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34" w:rsidRDefault="00236908" w:rsidP="003E5E34">
      <w:pPr>
        <w:jc w:val="center"/>
        <w:rPr>
          <w:sz w:val="18"/>
          <w:szCs w:val="18"/>
        </w:rPr>
      </w:pPr>
      <w:r>
        <w:rPr>
          <w:noProof/>
          <w:lang w:val="en-US"/>
        </w:rPr>
        <w:drawing>
          <wp:inline distT="0" distB="0" distL="0" distR="0">
            <wp:extent cx="457200" cy="504825"/>
            <wp:effectExtent l="19050" t="0" r="0" b="0"/>
            <wp:docPr id="1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E34" w:rsidRDefault="003E5E34" w:rsidP="003E5E34">
      <w:pPr>
        <w:spacing w:after="60" w:line="10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MINISTÉRIO DA EDUCAÇÃO</w:t>
      </w:r>
    </w:p>
    <w:p w:rsidR="003E5E34" w:rsidRDefault="003E5E34" w:rsidP="003E5E34">
      <w:pPr>
        <w:spacing w:after="60" w:line="10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CENTRO FEDERAL DE EDUCAÇÃO TECNOLÓGICA DE MINAS GERAIS</w:t>
      </w:r>
    </w:p>
    <w:p w:rsidR="003E5E34" w:rsidRDefault="003E5E34" w:rsidP="003E5E34">
      <w:pPr>
        <w:spacing w:line="100" w:lineRule="atLeast"/>
        <w:ind w:left="480" w:right="585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DIRETORIA DE EXTENSÃO E DESENVOLVIMENTO COMUNITÁRIO</w:t>
      </w:r>
    </w:p>
    <w:p w:rsidR="003E5E34" w:rsidRDefault="003E5E34" w:rsidP="003E5E3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E5E34" w:rsidRDefault="003E5E34" w:rsidP="003E5E3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E5E34" w:rsidRDefault="003E5E34" w:rsidP="003E5E3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E5E34" w:rsidRDefault="003E5E34" w:rsidP="003E5E3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E5E34" w:rsidRDefault="003E5E34" w:rsidP="003E5E3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E5E34" w:rsidRDefault="003E5E34" w:rsidP="003E5E3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E5E34" w:rsidRDefault="003E5E34" w:rsidP="003E5E34">
      <w:pPr>
        <w:suppressAutoHyphens/>
        <w:jc w:val="center"/>
        <w:rPr>
          <w:rFonts w:ascii="Arial" w:eastAsia="Times New Roman" w:hAnsi="Arial"/>
          <w:b/>
          <w:sz w:val="32"/>
          <w:szCs w:val="20"/>
          <w:lang w:eastAsia="ar-SA"/>
        </w:rPr>
      </w:pPr>
      <w:r w:rsidRPr="003E5E34">
        <w:rPr>
          <w:rFonts w:ascii="Arial" w:eastAsia="Times New Roman" w:hAnsi="Arial"/>
          <w:b/>
          <w:sz w:val="32"/>
          <w:szCs w:val="20"/>
          <w:lang w:eastAsia="ar-SA"/>
        </w:rPr>
        <w:t>DECLARAÇÃO</w:t>
      </w:r>
    </w:p>
    <w:p w:rsidR="005E3FA4" w:rsidRDefault="005E3FA4" w:rsidP="003E5E34">
      <w:pPr>
        <w:suppressAutoHyphens/>
        <w:jc w:val="center"/>
        <w:rPr>
          <w:rFonts w:ascii="Arial" w:eastAsia="Times New Roman" w:hAnsi="Arial"/>
          <w:b/>
          <w:sz w:val="32"/>
          <w:szCs w:val="20"/>
          <w:lang w:eastAsia="ar-SA"/>
        </w:rPr>
      </w:pPr>
    </w:p>
    <w:p w:rsidR="003E5E34" w:rsidRPr="003E5E34" w:rsidRDefault="003E5E34" w:rsidP="003E5E34">
      <w:pPr>
        <w:suppressAutoHyphens/>
        <w:jc w:val="center"/>
        <w:rPr>
          <w:rFonts w:ascii="Arial" w:eastAsia="Times New Roman" w:hAnsi="Arial"/>
          <w:b/>
          <w:sz w:val="32"/>
          <w:szCs w:val="20"/>
          <w:lang w:eastAsia="ar-SA"/>
        </w:rPr>
      </w:pPr>
    </w:p>
    <w:p w:rsidR="003E5E34" w:rsidRPr="002C6302" w:rsidRDefault="00D13267" w:rsidP="002C630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</w:t>
      </w:r>
      <w:proofErr w:type="gramStart"/>
      <w:r w:rsidR="002C6302">
        <w:rPr>
          <w:rFonts w:ascii="Arial" w:hAnsi="Arial" w:cs="Arial"/>
          <w:sz w:val="24"/>
          <w:szCs w:val="24"/>
        </w:rPr>
        <w:t>...........................................................</w:t>
      </w:r>
      <w:r w:rsidR="0045666E">
        <w:rPr>
          <w:rFonts w:ascii="Arial" w:hAnsi="Arial" w:cs="Arial"/>
          <w:sz w:val="24"/>
          <w:szCs w:val="24"/>
        </w:rPr>
        <w:t>.........................</w:t>
      </w:r>
      <w:r w:rsidR="002C6302">
        <w:rPr>
          <w:rFonts w:ascii="Arial" w:hAnsi="Arial" w:cs="Arial"/>
          <w:sz w:val="24"/>
          <w:szCs w:val="24"/>
        </w:rPr>
        <w:t>.</w:t>
      </w:r>
      <w:proofErr w:type="gramEnd"/>
      <w:r w:rsidR="002C6302">
        <w:rPr>
          <w:rFonts w:ascii="Arial" w:hAnsi="Arial" w:cs="Arial"/>
          <w:sz w:val="24"/>
          <w:szCs w:val="24"/>
        </w:rPr>
        <w:t>, SIAPE ..</w:t>
      </w:r>
      <w:r w:rsidR="0045666E">
        <w:rPr>
          <w:rFonts w:ascii="Arial" w:hAnsi="Arial" w:cs="Arial"/>
          <w:sz w:val="24"/>
          <w:szCs w:val="24"/>
        </w:rPr>
        <w:t>...</w:t>
      </w:r>
      <w:r w:rsidR="002C6302">
        <w:rPr>
          <w:rFonts w:ascii="Arial" w:hAnsi="Arial" w:cs="Arial"/>
          <w:sz w:val="24"/>
          <w:szCs w:val="24"/>
        </w:rPr>
        <w:t xml:space="preserve">.................. </w:t>
      </w:r>
      <w:proofErr w:type="gramStart"/>
      <w:r w:rsidR="002C6302">
        <w:rPr>
          <w:rFonts w:ascii="Arial" w:hAnsi="Arial" w:cs="Arial"/>
          <w:sz w:val="24"/>
          <w:szCs w:val="24"/>
        </w:rPr>
        <w:t>d</w:t>
      </w:r>
      <w:r w:rsidR="003E5E34" w:rsidRPr="002C6302">
        <w:rPr>
          <w:rFonts w:ascii="Arial" w:hAnsi="Arial" w:cs="Arial"/>
          <w:sz w:val="24"/>
          <w:szCs w:val="24"/>
        </w:rPr>
        <w:t>eclaro</w:t>
      </w:r>
      <w:proofErr w:type="gramEnd"/>
      <w:r w:rsidR="003E5E34" w:rsidRPr="002C6302">
        <w:rPr>
          <w:rFonts w:ascii="Arial" w:hAnsi="Arial" w:cs="Arial"/>
          <w:sz w:val="24"/>
          <w:szCs w:val="24"/>
        </w:rPr>
        <w:t>, para os fins</w:t>
      </w:r>
      <w:r w:rsidR="002C6302">
        <w:rPr>
          <w:rFonts w:ascii="Arial" w:hAnsi="Arial" w:cs="Arial"/>
          <w:sz w:val="24"/>
          <w:szCs w:val="24"/>
        </w:rPr>
        <w:t xml:space="preserve"> de execução de atividade de extensão</w:t>
      </w:r>
      <w:r w:rsidR="003E5E34" w:rsidRPr="002C6302">
        <w:rPr>
          <w:rFonts w:ascii="Arial" w:hAnsi="Arial" w:cs="Arial"/>
          <w:sz w:val="24"/>
          <w:szCs w:val="24"/>
        </w:rPr>
        <w:t>, em cumprimento ao que estabelece o §4º do Art. 7º do Decreto nº 7.423/2010, que a soma da remuneração (salário bruto), retribuições e bolsas ou quaisquer outras vantagens, recebidas po</w:t>
      </w:r>
      <w:r w:rsidR="002C6302">
        <w:rPr>
          <w:rFonts w:ascii="Arial" w:hAnsi="Arial" w:cs="Arial"/>
          <w:sz w:val="24"/>
          <w:szCs w:val="24"/>
        </w:rPr>
        <w:t>r mim</w:t>
      </w:r>
      <w:r w:rsidR="003E5E34" w:rsidRPr="002C6302">
        <w:rPr>
          <w:rFonts w:ascii="Arial" w:hAnsi="Arial" w:cs="Arial"/>
          <w:sz w:val="24"/>
          <w:szCs w:val="24"/>
        </w:rPr>
        <w:t xml:space="preserve"> não excede, mensalmente, o maior valor recebido pelo funcionalismo público federal, nos termos do artigo 37, XI, da Constituição Federal, que representa na data de hoje o valor de R$ </w:t>
      </w:r>
      <w:r w:rsidR="004B5EC0">
        <w:rPr>
          <w:rFonts w:ascii="Arial" w:hAnsi="Arial" w:cs="Arial"/>
          <w:sz w:val="24"/>
          <w:szCs w:val="24"/>
        </w:rPr>
        <w:t>33.763</w:t>
      </w:r>
      <w:r w:rsidR="003E5E34" w:rsidRPr="002C6302">
        <w:rPr>
          <w:rFonts w:ascii="Arial" w:hAnsi="Arial" w:cs="Arial"/>
          <w:sz w:val="24"/>
          <w:szCs w:val="24"/>
        </w:rPr>
        <w:t>,00 (</w:t>
      </w:r>
      <w:r w:rsidR="004B5EC0">
        <w:rPr>
          <w:rFonts w:ascii="Arial" w:hAnsi="Arial" w:cs="Arial"/>
          <w:sz w:val="24"/>
          <w:szCs w:val="24"/>
        </w:rPr>
        <w:t>trinta e três</w:t>
      </w:r>
      <w:r w:rsidR="003E5E34" w:rsidRPr="002C6302">
        <w:rPr>
          <w:rFonts w:ascii="Arial" w:hAnsi="Arial" w:cs="Arial"/>
          <w:sz w:val="24"/>
          <w:szCs w:val="24"/>
        </w:rPr>
        <w:t xml:space="preserve"> mil, setecentos e </w:t>
      </w:r>
      <w:r w:rsidR="004B5EC0">
        <w:rPr>
          <w:rFonts w:ascii="Arial" w:hAnsi="Arial" w:cs="Arial"/>
          <w:sz w:val="24"/>
          <w:szCs w:val="24"/>
        </w:rPr>
        <w:t>sessenta</w:t>
      </w:r>
      <w:r w:rsidR="003E5E34" w:rsidRPr="002C6302">
        <w:rPr>
          <w:rFonts w:ascii="Arial" w:hAnsi="Arial" w:cs="Arial"/>
          <w:sz w:val="24"/>
          <w:szCs w:val="24"/>
        </w:rPr>
        <w:t xml:space="preserve"> e três reais).</w:t>
      </w:r>
    </w:p>
    <w:p w:rsidR="003E5E34" w:rsidRPr="002C6302" w:rsidRDefault="003E5E34" w:rsidP="002C630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3E5E34" w:rsidRPr="002C6302" w:rsidRDefault="003E5E34" w:rsidP="002C630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2C6302">
        <w:rPr>
          <w:rFonts w:ascii="Arial" w:hAnsi="Arial" w:cs="Arial"/>
          <w:sz w:val="24"/>
          <w:szCs w:val="24"/>
        </w:rPr>
        <w:t xml:space="preserve">Firmada a presente declaração, </w:t>
      </w:r>
      <w:proofErr w:type="gramStart"/>
      <w:r w:rsidRPr="002C6302">
        <w:rPr>
          <w:rFonts w:ascii="Arial" w:hAnsi="Arial" w:cs="Arial"/>
          <w:sz w:val="24"/>
          <w:szCs w:val="24"/>
        </w:rPr>
        <w:t>sujeito-me</w:t>
      </w:r>
      <w:proofErr w:type="gramEnd"/>
      <w:r w:rsidRPr="002C6302">
        <w:rPr>
          <w:rFonts w:ascii="Arial" w:hAnsi="Arial" w:cs="Arial"/>
          <w:sz w:val="24"/>
          <w:szCs w:val="24"/>
        </w:rPr>
        <w:t xml:space="preserve"> às sanções aplicáveis à espécie.</w:t>
      </w:r>
    </w:p>
    <w:p w:rsidR="003E5E34" w:rsidRDefault="003E5E34" w:rsidP="002C630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2C6302" w:rsidRDefault="002C6302" w:rsidP="002C630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2C6302" w:rsidRDefault="002C6302" w:rsidP="002C630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2C6302">
        <w:rPr>
          <w:rFonts w:ascii="Arial" w:hAnsi="Arial" w:cs="Arial"/>
          <w:bCs/>
          <w:sz w:val="24"/>
          <w:szCs w:val="24"/>
        </w:rPr>
        <w:t>Belo Horizonte</w:t>
      </w:r>
      <w:r>
        <w:rPr>
          <w:rFonts w:ascii="Arial" w:hAnsi="Arial" w:cs="Arial"/>
          <w:bCs/>
          <w:sz w:val="24"/>
          <w:szCs w:val="24"/>
        </w:rPr>
        <w:t xml:space="preserve">,       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de                             </w:t>
      </w:r>
      <w:proofErr w:type="spellStart"/>
      <w:r>
        <w:rPr>
          <w:rFonts w:ascii="Arial" w:hAnsi="Arial" w:cs="Arial"/>
          <w:bCs/>
          <w:sz w:val="24"/>
          <w:szCs w:val="24"/>
        </w:rPr>
        <w:t>de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 20</w:t>
      </w:r>
    </w:p>
    <w:p w:rsidR="002C6302" w:rsidRDefault="002C6302" w:rsidP="002C630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</w:rPr>
      </w:pPr>
    </w:p>
    <w:p w:rsidR="002C6302" w:rsidRDefault="002C6302" w:rsidP="002C630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</w:rPr>
      </w:pPr>
    </w:p>
    <w:p w:rsidR="002C6302" w:rsidRPr="002C6302" w:rsidRDefault="002C6302" w:rsidP="002C630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</w:rPr>
      </w:pPr>
    </w:p>
    <w:p w:rsidR="003E5E34" w:rsidRPr="002C6302" w:rsidRDefault="003E5E34" w:rsidP="002C63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C6302">
        <w:rPr>
          <w:rFonts w:ascii="Arial" w:hAnsi="Arial" w:cs="Arial"/>
          <w:sz w:val="24"/>
          <w:szCs w:val="24"/>
        </w:rPr>
        <w:t>_______________________________________________</w:t>
      </w:r>
    </w:p>
    <w:p w:rsidR="003E5E34" w:rsidRPr="002C6302" w:rsidRDefault="003E5E34" w:rsidP="002C63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2C6302">
        <w:rPr>
          <w:rFonts w:ascii="Arial" w:hAnsi="Arial" w:cs="Arial"/>
          <w:bCs/>
          <w:sz w:val="24"/>
          <w:szCs w:val="24"/>
        </w:rPr>
        <w:t xml:space="preserve">Assinatura </w:t>
      </w:r>
    </w:p>
    <w:p w:rsidR="00227ABF" w:rsidRPr="002C6302" w:rsidRDefault="00227ABF" w:rsidP="002C6302">
      <w:pPr>
        <w:spacing w:line="360" w:lineRule="auto"/>
        <w:jc w:val="center"/>
        <w:rPr>
          <w:rFonts w:ascii="Arial" w:hAnsi="Arial" w:cs="Arial"/>
        </w:rPr>
      </w:pPr>
    </w:p>
    <w:sectPr w:rsidR="00227ABF" w:rsidRPr="002C6302" w:rsidSect="003E5E34">
      <w:pgSz w:w="11907" w:h="16840" w:code="9"/>
      <w:pgMar w:top="170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E5E34"/>
    <w:rsid w:val="00083A10"/>
    <w:rsid w:val="00187DF3"/>
    <w:rsid w:val="00227ABF"/>
    <w:rsid w:val="00236908"/>
    <w:rsid w:val="002C6302"/>
    <w:rsid w:val="003E5E34"/>
    <w:rsid w:val="0045666E"/>
    <w:rsid w:val="004B5EC0"/>
    <w:rsid w:val="0059776D"/>
    <w:rsid w:val="005E3FA4"/>
    <w:rsid w:val="00A57535"/>
    <w:rsid w:val="00B5124B"/>
    <w:rsid w:val="00BB6F08"/>
    <w:rsid w:val="00D1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ABF"/>
    <w:pPr>
      <w:jc w:val="both"/>
    </w:pPr>
    <w:rPr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32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3267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CefetMG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denise_adm</dc:creator>
  <cp:lastModifiedBy>aluno</cp:lastModifiedBy>
  <cp:revision>4</cp:revision>
  <dcterms:created xsi:type="dcterms:W3CDTF">2015-09-10T12:21:00Z</dcterms:created>
  <dcterms:modified xsi:type="dcterms:W3CDTF">2015-09-10T12:21:00Z</dcterms:modified>
</cp:coreProperties>
</file>